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F6823" w14:textId="77777777" w:rsidR="009B3C98" w:rsidRPr="00E817CA" w:rsidRDefault="009B3C98" w:rsidP="00E817CA">
      <w:pPr>
        <w:jc w:val="center"/>
        <w:rPr>
          <w:rFonts w:ascii="Times New Roman" w:hAnsi="Times New Roman" w:cs="Times New Roman"/>
          <w:b/>
          <w:sz w:val="24"/>
          <w:szCs w:val="24"/>
        </w:rPr>
      </w:pPr>
      <w:r w:rsidRPr="00E817CA">
        <w:rPr>
          <w:rFonts w:ascii="Times New Roman" w:hAnsi="Times New Roman" w:cs="Times New Roman"/>
          <w:b/>
          <w:sz w:val="24"/>
          <w:szCs w:val="24"/>
        </w:rPr>
        <w:t>GEREKÇE</w:t>
      </w:r>
    </w:p>
    <w:p w14:paraId="179AC3B6" w14:textId="77777777" w:rsidR="009B3C98" w:rsidRPr="00E817CA" w:rsidRDefault="009B3C98" w:rsidP="00E817CA">
      <w:pPr>
        <w:jc w:val="both"/>
        <w:rPr>
          <w:rFonts w:ascii="Times New Roman" w:hAnsi="Times New Roman" w:cs="Times New Roman"/>
          <w:sz w:val="24"/>
          <w:szCs w:val="24"/>
        </w:rPr>
      </w:pPr>
    </w:p>
    <w:p w14:paraId="2752CB0D" w14:textId="77777777" w:rsidR="00E817CA" w:rsidRPr="00E817CA" w:rsidRDefault="009B3C98" w:rsidP="00E817CA">
      <w:pPr>
        <w:ind w:firstLine="708"/>
        <w:jc w:val="both"/>
        <w:rPr>
          <w:rFonts w:ascii="Times New Roman" w:hAnsi="Times New Roman" w:cs="Times New Roman"/>
          <w:sz w:val="24"/>
          <w:szCs w:val="24"/>
        </w:rPr>
      </w:pPr>
      <w:r w:rsidRPr="00E817CA">
        <w:rPr>
          <w:rFonts w:ascii="Times New Roman" w:hAnsi="Times New Roman" w:cs="Times New Roman"/>
          <w:sz w:val="24"/>
          <w:szCs w:val="24"/>
        </w:rPr>
        <w:t>Bilindiği üzere; 30/11/2022  tarihli ve 7423 sayılı Kanunun 5 inci maddesiyle 4733 sayılı Kanuna 8 inci maddeden sonra gelmek üzere “Teminat alınması” başlıklı  8/A maddesi eklenerek, 4733 sayılı Kanuna göre tütün üreticileri ile tütün üretim ve pazarlama kooperatifleri hariç olmak üzere, tütün, tütün mamuller, makaron, yaprak sigara kağıdı, sigara filtresi, alkol ve alkollü içkilerin üretim ve ithalat faaliyetleri ile tütün ticareti yetki belgesi kapsamındaki faaliyetlere ilişkin; izin, uygunluk ve yetki belgesi bulunanlar ile izin, uygunluk ve</w:t>
      </w:r>
      <w:r w:rsidR="00E817CA" w:rsidRPr="00E817CA">
        <w:rPr>
          <w:rFonts w:ascii="Times New Roman" w:hAnsi="Times New Roman" w:cs="Times New Roman"/>
          <w:sz w:val="24"/>
          <w:szCs w:val="24"/>
        </w:rPr>
        <w:t xml:space="preserve"> </w:t>
      </w:r>
      <w:r w:rsidRPr="00E817CA">
        <w:rPr>
          <w:rFonts w:ascii="Times New Roman" w:hAnsi="Times New Roman" w:cs="Times New Roman"/>
          <w:sz w:val="24"/>
          <w:szCs w:val="24"/>
        </w:rPr>
        <w:t>yetki</w:t>
      </w:r>
      <w:r w:rsidR="00E817CA" w:rsidRPr="00E817CA">
        <w:rPr>
          <w:rFonts w:ascii="Times New Roman" w:hAnsi="Times New Roman" w:cs="Times New Roman"/>
          <w:sz w:val="24"/>
          <w:szCs w:val="24"/>
        </w:rPr>
        <w:t xml:space="preserve"> belgesi başvurusu, tadili veya süre uzatımına ilişkin talepleri olanlardan, doğabilecek idari para cezası ve vergi dairesi ve Sosyal Güvenlik Kurumunca 6183 sayılı Kanun uyarınca takip edilen diğer amme alacaklarının güvenliğini sağlamak amacıyla elli milyon Türk Lirasına kadar teminat alınacağı hüküm altına alınmış, teminat miktarının belirlenmesi için Bakanlığımıza yetki verilerek, bu yetkinin Hazine ve Maliye Bakanlığının uygun görüşü ile çıkarılacak tebliğ ile kullanılacağı hüküm altına alınmıştır.</w:t>
      </w:r>
    </w:p>
    <w:p w14:paraId="2E447276" w14:textId="706753B6" w:rsidR="009B3C98" w:rsidRPr="00E817CA" w:rsidRDefault="00E817CA" w:rsidP="00E817CA">
      <w:pPr>
        <w:ind w:firstLine="708"/>
        <w:jc w:val="both"/>
        <w:rPr>
          <w:rFonts w:ascii="Times New Roman" w:hAnsi="Times New Roman" w:cs="Times New Roman"/>
          <w:sz w:val="24"/>
          <w:szCs w:val="24"/>
        </w:rPr>
      </w:pPr>
      <w:r w:rsidRPr="00E817CA">
        <w:rPr>
          <w:rFonts w:ascii="Times New Roman" w:hAnsi="Times New Roman" w:cs="Times New Roman"/>
          <w:sz w:val="24"/>
          <w:szCs w:val="24"/>
        </w:rPr>
        <w:t>Bu bağlamda hazırlanan Tebliğ Taslağı ile; teminat olarak kabul edilecek menkuller, teminat miktarları, teminat verme zamanı ve yeri, güncellenmesi, iadesi ve teminat uygulamasına aykırı davranılması durumunda uygulanacak idari yaptırımlar düzenlenmiştir.</w:t>
      </w:r>
    </w:p>
    <w:p w14:paraId="12E7F050" w14:textId="77777777" w:rsidR="009B3C98" w:rsidRPr="00E817CA" w:rsidRDefault="009B3C98" w:rsidP="00E817CA">
      <w:pPr>
        <w:jc w:val="both"/>
        <w:rPr>
          <w:rFonts w:ascii="Times New Roman" w:hAnsi="Times New Roman" w:cs="Times New Roman"/>
          <w:sz w:val="24"/>
          <w:szCs w:val="24"/>
        </w:rPr>
      </w:pPr>
    </w:p>
    <w:sectPr w:rsidR="009B3C98" w:rsidRPr="00E817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F5"/>
    <w:rsid w:val="00265EF5"/>
    <w:rsid w:val="00335F5A"/>
    <w:rsid w:val="00460C40"/>
    <w:rsid w:val="009B3C98"/>
    <w:rsid w:val="00E817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75AA7"/>
  <w15:chartTrackingRefBased/>
  <w15:docId w15:val="{03B88EE3-8DCA-4986-A0A7-90B1A859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171</Words>
  <Characters>1161</Characters>
  <Application>Microsoft Office Word</Application>
  <DocSecurity>0</DocSecurity>
  <Lines>290</Lines>
  <Paragraphs>166</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Nazım NEŞELİ</dc:creator>
  <cp:keywords/>
  <dc:description/>
  <cp:lastModifiedBy>Aysegul DURSUN</cp:lastModifiedBy>
  <cp:revision>4</cp:revision>
  <dcterms:created xsi:type="dcterms:W3CDTF">2023-11-06T06:34:00Z</dcterms:created>
  <dcterms:modified xsi:type="dcterms:W3CDTF">2023-12-06T06:28:00Z</dcterms:modified>
</cp:coreProperties>
</file>